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41E3C3" w14:textId="1EC22305" w:rsidR="006926BA" w:rsidRPr="006926BA" w:rsidRDefault="006926BA">
      <w:pPr>
        <w:rPr>
          <w:rFonts w:ascii="Times New Roman" w:hAnsi="Times New Roman" w:cs="Times New Roman"/>
          <w:b/>
          <w:bCs/>
          <w:sz w:val="24"/>
          <w:szCs w:val="24"/>
          <w:u w:val="single"/>
        </w:rPr>
      </w:pPr>
      <w:r w:rsidRPr="006926BA">
        <w:rPr>
          <w:rFonts w:ascii="Times New Roman" w:hAnsi="Times New Roman" w:cs="Times New Roman"/>
          <w:b/>
          <w:bCs/>
          <w:sz w:val="24"/>
          <w:szCs w:val="24"/>
          <w:u w:val="single"/>
        </w:rPr>
        <w:t>Jaarverslag 2019 Kunst &amp; Cultuur Senior</w:t>
      </w:r>
      <w:bookmarkStart w:id="0" w:name="_GoBack"/>
      <w:bookmarkEnd w:id="0"/>
      <w:r w:rsidRPr="006926BA">
        <w:rPr>
          <w:rFonts w:ascii="Times New Roman" w:hAnsi="Times New Roman" w:cs="Times New Roman"/>
          <w:b/>
          <w:bCs/>
          <w:sz w:val="24"/>
          <w:szCs w:val="24"/>
          <w:u w:val="single"/>
        </w:rPr>
        <w:t>enbelang Uden.</w:t>
      </w:r>
    </w:p>
    <w:p w14:paraId="1DCBB24B" w14:textId="77777777" w:rsidR="00F8738B" w:rsidRDefault="002E7450" w:rsidP="001A27B5">
      <w:pPr>
        <w:rPr>
          <w:rFonts w:ascii="Times New Roman" w:hAnsi="Times New Roman" w:cs="Times New Roman"/>
          <w:sz w:val="24"/>
          <w:szCs w:val="24"/>
        </w:rPr>
      </w:pPr>
      <w:r>
        <w:rPr>
          <w:rFonts w:ascii="Times New Roman" w:hAnsi="Times New Roman" w:cs="Times New Roman"/>
          <w:sz w:val="24"/>
          <w:szCs w:val="24"/>
        </w:rPr>
        <w:t xml:space="preserve">In het vorige jaarverslag kon ik al melding maken van een buitengewoon succesvol verlopen </w:t>
      </w:r>
      <w:r w:rsidR="00F8738B">
        <w:rPr>
          <w:rFonts w:ascii="Times New Roman" w:hAnsi="Times New Roman" w:cs="Times New Roman"/>
          <w:sz w:val="24"/>
          <w:szCs w:val="24"/>
        </w:rPr>
        <w:t>jaar.</w:t>
      </w:r>
      <w:r>
        <w:rPr>
          <w:rFonts w:ascii="Times New Roman" w:hAnsi="Times New Roman" w:cs="Times New Roman"/>
          <w:sz w:val="24"/>
          <w:szCs w:val="24"/>
        </w:rPr>
        <w:t xml:space="preserve"> In 2019 heeft de positieve trend zich alleen maar verder voortgezet. </w:t>
      </w:r>
      <w:r w:rsidR="00852556" w:rsidRPr="00AB4BCA">
        <w:rPr>
          <w:rFonts w:ascii="Times New Roman" w:hAnsi="Times New Roman" w:cs="Times New Roman"/>
          <w:sz w:val="24"/>
          <w:szCs w:val="24"/>
        </w:rPr>
        <w:t xml:space="preserve">Het aantal leden van Seniorenbelang Uden </w:t>
      </w:r>
      <w:r w:rsidR="00F8738B">
        <w:rPr>
          <w:rFonts w:ascii="Times New Roman" w:hAnsi="Times New Roman" w:cs="Times New Roman"/>
          <w:sz w:val="24"/>
          <w:szCs w:val="24"/>
        </w:rPr>
        <w:t xml:space="preserve">(verder aan te duiden als SU) </w:t>
      </w:r>
      <w:r w:rsidR="00852556" w:rsidRPr="00AB4BCA">
        <w:rPr>
          <w:rFonts w:ascii="Times New Roman" w:hAnsi="Times New Roman" w:cs="Times New Roman"/>
          <w:sz w:val="24"/>
          <w:szCs w:val="24"/>
        </w:rPr>
        <w:t>dat is geïnteresseerd in de lezingen die worden aangeboden</w:t>
      </w:r>
      <w:r w:rsidR="00225E05">
        <w:rPr>
          <w:rFonts w:ascii="Times New Roman" w:hAnsi="Times New Roman" w:cs="Times New Roman"/>
          <w:sz w:val="24"/>
          <w:szCs w:val="24"/>
        </w:rPr>
        <w:t>,</w:t>
      </w:r>
      <w:r w:rsidR="00852556" w:rsidRPr="00AB4BCA">
        <w:rPr>
          <w:rFonts w:ascii="Times New Roman" w:hAnsi="Times New Roman" w:cs="Times New Roman"/>
          <w:sz w:val="24"/>
          <w:szCs w:val="24"/>
        </w:rPr>
        <w:t xml:space="preserve"> </w:t>
      </w:r>
      <w:r w:rsidR="00F8738B">
        <w:rPr>
          <w:rFonts w:ascii="Times New Roman" w:hAnsi="Times New Roman" w:cs="Times New Roman"/>
          <w:sz w:val="24"/>
          <w:szCs w:val="24"/>
        </w:rPr>
        <w:t>stond aan het eind van het jaar op 120. Een toename van 2</w:t>
      </w:r>
      <w:r w:rsidR="00424483">
        <w:rPr>
          <w:rFonts w:ascii="Times New Roman" w:hAnsi="Times New Roman" w:cs="Times New Roman"/>
          <w:sz w:val="24"/>
          <w:szCs w:val="24"/>
        </w:rPr>
        <w:t>5</w:t>
      </w:r>
      <w:r w:rsidR="00F8738B">
        <w:rPr>
          <w:rFonts w:ascii="Times New Roman" w:hAnsi="Times New Roman" w:cs="Times New Roman"/>
          <w:sz w:val="24"/>
          <w:szCs w:val="24"/>
        </w:rPr>
        <w:t xml:space="preserve">, waarvan een aantal ook gelijktijdig als lid of </w:t>
      </w:r>
      <w:proofErr w:type="spellStart"/>
      <w:r w:rsidR="00F8738B">
        <w:rPr>
          <w:rFonts w:ascii="Times New Roman" w:hAnsi="Times New Roman" w:cs="Times New Roman"/>
          <w:sz w:val="24"/>
          <w:szCs w:val="24"/>
        </w:rPr>
        <w:t>gastlid</w:t>
      </w:r>
      <w:proofErr w:type="spellEnd"/>
      <w:r w:rsidR="00F8738B">
        <w:rPr>
          <w:rFonts w:ascii="Times New Roman" w:hAnsi="Times New Roman" w:cs="Times New Roman"/>
          <w:sz w:val="24"/>
          <w:szCs w:val="24"/>
        </w:rPr>
        <w:t xml:space="preserve"> van SU is toegetreden. </w:t>
      </w:r>
    </w:p>
    <w:p w14:paraId="2A83A3DD" w14:textId="77777777" w:rsidR="00424483" w:rsidRDefault="00F8738B" w:rsidP="00424483">
      <w:pPr>
        <w:spacing w:after="0"/>
        <w:rPr>
          <w:rFonts w:ascii="Times New Roman" w:hAnsi="Times New Roman" w:cs="Times New Roman"/>
          <w:sz w:val="24"/>
          <w:szCs w:val="24"/>
        </w:rPr>
      </w:pPr>
      <w:r>
        <w:rPr>
          <w:rFonts w:ascii="Times New Roman" w:hAnsi="Times New Roman" w:cs="Times New Roman"/>
          <w:sz w:val="24"/>
          <w:szCs w:val="24"/>
        </w:rPr>
        <w:t>Deze succesvolle ontwikkeling is ook bij het bestuur van SU niet onopgemerkt gebleven</w:t>
      </w:r>
      <w:r w:rsidR="00225E05">
        <w:rPr>
          <w:rFonts w:ascii="Times New Roman" w:hAnsi="Times New Roman" w:cs="Times New Roman"/>
          <w:sz w:val="24"/>
          <w:szCs w:val="24"/>
        </w:rPr>
        <w:t xml:space="preserve">. </w:t>
      </w:r>
    </w:p>
    <w:p w14:paraId="17322D1B" w14:textId="77777777" w:rsidR="001A2FCF" w:rsidRPr="00AB4BCA" w:rsidRDefault="00225E05">
      <w:pPr>
        <w:rPr>
          <w:rFonts w:ascii="Times New Roman" w:hAnsi="Times New Roman" w:cs="Times New Roman"/>
          <w:sz w:val="24"/>
          <w:szCs w:val="24"/>
        </w:rPr>
      </w:pPr>
      <w:r>
        <w:rPr>
          <w:rFonts w:ascii="Times New Roman" w:hAnsi="Times New Roman" w:cs="Times New Roman"/>
          <w:sz w:val="24"/>
          <w:szCs w:val="24"/>
        </w:rPr>
        <w:t>Het</w:t>
      </w:r>
      <w:r w:rsidR="00F8738B">
        <w:rPr>
          <w:rFonts w:ascii="Times New Roman" w:hAnsi="Times New Roman" w:cs="Times New Roman"/>
          <w:sz w:val="24"/>
          <w:szCs w:val="24"/>
        </w:rPr>
        <w:t xml:space="preserve"> heeft erin geresulteerd dat deze activiteit ter gelegenheid van het 60-jarig jubileum een mooi bedrag </w:t>
      </w:r>
      <w:r w:rsidR="004E7FEB">
        <w:rPr>
          <w:rFonts w:ascii="Times New Roman" w:hAnsi="Times New Roman" w:cs="Times New Roman"/>
          <w:sz w:val="24"/>
          <w:szCs w:val="24"/>
        </w:rPr>
        <w:t>mocht ontvangen</w:t>
      </w:r>
      <w:r w:rsidR="00F8738B">
        <w:rPr>
          <w:rFonts w:ascii="Times New Roman" w:hAnsi="Times New Roman" w:cs="Times New Roman"/>
          <w:sz w:val="24"/>
          <w:szCs w:val="24"/>
        </w:rPr>
        <w:t xml:space="preserve">. </w:t>
      </w:r>
      <w:r>
        <w:rPr>
          <w:rFonts w:ascii="Times New Roman" w:hAnsi="Times New Roman" w:cs="Times New Roman"/>
          <w:sz w:val="24"/>
          <w:szCs w:val="24"/>
        </w:rPr>
        <w:t xml:space="preserve">Een 50-tal trouwe bezoekers kon daarvan begin dit jaar een gratis lezing bijwonen. </w:t>
      </w:r>
    </w:p>
    <w:p w14:paraId="7AF913C9" w14:textId="77777777" w:rsidR="00225E05" w:rsidRDefault="00225E05" w:rsidP="001C66FA">
      <w:pPr>
        <w:rPr>
          <w:rFonts w:ascii="Times New Roman" w:hAnsi="Times New Roman" w:cs="Times New Roman"/>
          <w:sz w:val="24"/>
          <w:szCs w:val="24"/>
        </w:rPr>
      </w:pPr>
      <w:r>
        <w:rPr>
          <w:rFonts w:ascii="Times New Roman" w:hAnsi="Times New Roman" w:cs="Times New Roman"/>
          <w:sz w:val="24"/>
          <w:szCs w:val="24"/>
        </w:rPr>
        <w:t xml:space="preserve">Alle lezingen in 2019 zijn verzorgd door </w:t>
      </w:r>
      <w:r w:rsidRPr="00AB4BCA">
        <w:rPr>
          <w:rFonts w:ascii="Times New Roman" w:hAnsi="Times New Roman" w:cs="Times New Roman"/>
          <w:sz w:val="24"/>
          <w:szCs w:val="24"/>
        </w:rPr>
        <w:t xml:space="preserve">kunsthistoricus Wil </w:t>
      </w:r>
      <w:proofErr w:type="spellStart"/>
      <w:r w:rsidRPr="00AB4BCA">
        <w:rPr>
          <w:rFonts w:ascii="Times New Roman" w:hAnsi="Times New Roman" w:cs="Times New Roman"/>
          <w:sz w:val="24"/>
          <w:szCs w:val="24"/>
        </w:rPr>
        <w:t>Boetzkes</w:t>
      </w:r>
      <w:proofErr w:type="spellEnd"/>
      <w:r w:rsidRPr="00AB4BCA">
        <w:rPr>
          <w:rFonts w:ascii="Times New Roman" w:hAnsi="Times New Roman" w:cs="Times New Roman"/>
          <w:sz w:val="24"/>
          <w:szCs w:val="24"/>
        </w:rPr>
        <w:t xml:space="preserve"> en muziekhistoricus Joop van Velzen</w:t>
      </w:r>
      <w:r>
        <w:rPr>
          <w:rFonts w:ascii="Times New Roman" w:hAnsi="Times New Roman" w:cs="Times New Roman"/>
          <w:sz w:val="24"/>
          <w:szCs w:val="24"/>
        </w:rPr>
        <w:t xml:space="preserve"> die in 2018 voor het eerst hun opwachting hebben gemaakt. We kunnen gerust stellen dat voor beiden de kennismaking met het </w:t>
      </w:r>
      <w:proofErr w:type="spellStart"/>
      <w:r>
        <w:rPr>
          <w:rFonts w:ascii="Times New Roman" w:hAnsi="Times New Roman" w:cs="Times New Roman"/>
          <w:sz w:val="24"/>
          <w:szCs w:val="24"/>
        </w:rPr>
        <w:t>Udense</w:t>
      </w:r>
      <w:proofErr w:type="spellEnd"/>
      <w:r>
        <w:rPr>
          <w:rFonts w:ascii="Times New Roman" w:hAnsi="Times New Roman" w:cs="Times New Roman"/>
          <w:sz w:val="24"/>
          <w:szCs w:val="24"/>
        </w:rPr>
        <w:t xml:space="preserve"> publiek een positieve ervaring was.</w:t>
      </w:r>
      <w:r w:rsidR="001A4B5A">
        <w:rPr>
          <w:rFonts w:ascii="Times New Roman" w:hAnsi="Times New Roman" w:cs="Times New Roman"/>
          <w:sz w:val="24"/>
          <w:szCs w:val="24"/>
        </w:rPr>
        <w:t xml:space="preserve"> Een gevoel dat overigens volledig wederzijds </w:t>
      </w:r>
      <w:r w:rsidR="001A27B5">
        <w:rPr>
          <w:rFonts w:ascii="Times New Roman" w:hAnsi="Times New Roman" w:cs="Times New Roman"/>
          <w:sz w:val="24"/>
          <w:szCs w:val="24"/>
        </w:rPr>
        <w:t>is.</w:t>
      </w:r>
      <w:r w:rsidR="001A4B5A">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407901F4" w14:textId="77777777" w:rsidR="00134835" w:rsidRPr="00AB4BCA" w:rsidRDefault="001C66FA" w:rsidP="001C66FA">
      <w:pPr>
        <w:rPr>
          <w:rFonts w:ascii="Times New Roman" w:hAnsi="Times New Roman" w:cs="Times New Roman"/>
          <w:sz w:val="24"/>
          <w:szCs w:val="24"/>
        </w:rPr>
      </w:pPr>
      <w:r w:rsidRPr="00AB4BCA">
        <w:rPr>
          <w:rFonts w:ascii="Times New Roman" w:hAnsi="Times New Roman" w:cs="Times New Roman"/>
          <w:sz w:val="24"/>
          <w:szCs w:val="24"/>
        </w:rPr>
        <w:t>Onderstaand een overzicht van de activiteiten in het afgelopen jaar:</w:t>
      </w:r>
    </w:p>
    <w:p w14:paraId="7D4CB1E6" w14:textId="77777777" w:rsidR="005649B1" w:rsidRPr="00AB4BCA" w:rsidRDefault="005649B1" w:rsidP="004E7FEB">
      <w:pPr>
        <w:spacing w:after="0"/>
        <w:rPr>
          <w:rFonts w:ascii="Times New Roman" w:hAnsi="Times New Roman" w:cs="Times New Roman"/>
          <w:sz w:val="24"/>
          <w:szCs w:val="24"/>
          <w:u w:val="single"/>
        </w:rPr>
      </w:pPr>
      <w:r w:rsidRPr="00AB4BCA">
        <w:rPr>
          <w:rFonts w:ascii="Times New Roman" w:hAnsi="Times New Roman" w:cs="Times New Roman"/>
          <w:sz w:val="24"/>
          <w:szCs w:val="24"/>
          <w:u w:val="single"/>
        </w:rPr>
        <w:t xml:space="preserve">Dinsdag </w:t>
      </w:r>
      <w:r w:rsidR="001A4B5A">
        <w:rPr>
          <w:rFonts w:ascii="Times New Roman" w:hAnsi="Times New Roman" w:cs="Times New Roman"/>
          <w:sz w:val="24"/>
          <w:szCs w:val="24"/>
          <w:u w:val="single"/>
        </w:rPr>
        <w:t>5 februari</w:t>
      </w:r>
      <w:r w:rsidR="00D52A17">
        <w:rPr>
          <w:rFonts w:ascii="Times New Roman" w:hAnsi="Times New Roman" w:cs="Times New Roman"/>
          <w:sz w:val="24"/>
          <w:szCs w:val="24"/>
          <w:u w:val="single"/>
        </w:rPr>
        <w:t>, Joop van Velzen</w:t>
      </w:r>
    </w:p>
    <w:p w14:paraId="0251B09B" w14:textId="77777777" w:rsidR="00D52A17" w:rsidRDefault="00D52A17" w:rsidP="00D52A17">
      <w:pPr>
        <w:spacing w:after="0"/>
        <w:rPr>
          <w:rFonts w:ascii="Times New Roman" w:hAnsi="Times New Roman" w:cs="Times New Roman"/>
          <w:sz w:val="24"/>
          <w:szCs w:val="24"/>
        </w:rPr>
      </w:pPr>
      <w:r>
        <w:rPr>
          <w:rFonts w:ascii="Times New Roman" w:hAnsi="Times New Roman" w:cs="Times New Roman"/>
          <w:sz w:val="24"/>
          <w:szCs w:val="24"/>
        </w:rPr>
        <w:t>De Islam in Europa, nu eens muziekhistorisch bezien.</w:t>
      </w:r>
    </w:p>
    <w:p w14:paraId="12F0DB17" w14:textId="77777777" w:rsidR="00D52A17" w:rsidRDefault="00D52A17" w:rsidP="001C66FA">
      <w:pPr>
        <w:rPr>
          <w:rFonts w:ascii="Times New Roman" w:hAnsi="Times New Roman" w:cs="Times New Roman"/>
          <w:sz w:val="24"/>
          <w:szCs w:val="24"/>
        </w:rPr>
      </w:pPr>
      <w:r>
        <w:rPr>
          <w:rFonts w:ascii="Times New Roman" w:hAnsi="Times New Roman" w:cs="Times New Roman"/>
          <w:sz w:val="24"/>
          <w:szCs w:val="24"/>
        </w:rPr>
        <w:t>34 deelnemers.</w:t>
      </w:r>
    </w:p>
    <w:p w14:paraId="3D11BE5A" w14:textId="77777777" w:rsidR="00D52A17" w:rsidRPr="00D52A17" w:rsidRDefault="00866F17" w:rsidP="004E7FEB">
      <w:pPr>
        <w:spacing w:after="0"/>
        <w:rPr>
          <w:rFonts w:ascii="Times New Roman" w:hAnsi="Times New Roman" w:cs="Times New Roman"/>
          <w:sz w:val="24"/>
          <w:szCs w:val="24"/>
          <w:u w:val="single"/>
        </w:rPr>
      </w:pPr>
      <w:r w:rsidRPr="00D52A17">
        <w:rPr>
          <w:rFonts w:ascii="Times New Roman" w:hAnsi="Times New Roman" w:cs="Times New Roman"/>
          <w:sz w:val="24"/>
          <w:szCs w:val="24"/>
          <w:u w:val="single"/>
        </w:rPr>
        <w:t xml:space="preserve">Dinsdag </w:t>
      </w:r>
      <w:r w:rsidR="00D52A17" w:rsidRPr="00D52A17">
        <w:rPr>
          <w:rFonts w:ascii="Times New Roman" w:hAnsi="Times New Roman" w:cs="Times New Roman"/>
          <w:sz w:val="24"/>
          <w:szCs w:val="24"/>
          <w:u w:val="single"/>
        </w:rPr>
        <w:t>22 februari, Joop van Velzen</w:t>
      </w:r>
    </w:p>
    <w:p w14:paraId="6CC047A0" w14:textId="77777777" w:rsidR="00866F17" w:rsidRDefault="00D52A17" w:rsidP="00D52A17">
      <w:pPr>
        <w:spacing w:after="0"/>
        <w:rPr>
          <w:rFonts w:ascii="Times New Roman" w:hAnsi="Times New Roman" w:cs="Times New Roman"/>
          <w:sz w:val="24"/>
          <w:szCs w:val="24"/>
        </w:rPr>
      </w:pPr>
      <w:r>
        <w:rPr>
          <w:rFonts w:ascii="Times New Roman" w:hAnsi="Times New Roman" w:cs="Times New Roman"/>
          <w:sz w:val="24"/>
          <w:szCs w:val="24"/>
        </w:rPr>
        <w:t xml:space="preserve">Rondtrekkende zangers: Troubadours, Trouvères, Minstrelen, Keltische barden, Minnezangers en </w:t>
      </w:r>
      <w:proofErr w:type="spellStart"/>
      <w:r>
        <w:rPr>
          <w:rFonts w:ascii="Times New Roman" w:hAnsi="Times New Roman" w:cs="Times New Roman"/>
          <w:sz w:val="24"/>
          <w:szCs w:val="24"/>
        </w:rPr>
        <w:t>Meistersinger</w:t>
      </w:r>
      <w:proofErr w:type="spellEnd"/>
      <w:r>
        <w:rPr>
          <w:rFonts w:ascii="Times New Roman" w:hAnsi="Times New Roman" w:cs="Times New Roman"/>
          <w:sz w:val="24"/>
          <w:szCs w:val="24"/>
        </w:rPr>
        <w:t>.</w:t>
      </w:r>
    </w:p>
    <w:p w14:paraId="2788C986" w14:textId="77777777" w:rsidR="00D52A17" w:rsidRDefault="00D52A17" w:rsidP="00D52A17">
      <w:pPr>
        <w:rPr>
          <w:rFonts w:ascii="Times New Roman" w:hAnsi="Times New Roman" w:cs="Times New Roman"/>
          <w:sz w:val="24"/>
          <w:szCs w:val="24"/>
        </w:rPr>
      </w:pPr>
      <w:r>
        <w:rPr>
          <w:rFonts w:ascii="Times New Roman" w:hAnsi="Times New Roman" w:cs="Times New Roman"/>
          <w:sz w:val="24"/>
          <w:szCs w:val="24"/>
        </w:rPr>
        <w:t>37 deelnemers.</w:t>
      </w:r>
    </w:p>
    <w:p w14:paraId="45A7F205" w14:textId="77777777" w:rsidR="00866F17" w:rsidRPr="00AB4BCA" w:rsidRDefault="00866F17" w:rsidP="004E7FEB">
      <w:pPr>
        <w:spacing w:after="0"/>
        <w:rPr>
          <w:rFonts w:ascii="Times New Roman" w:hAnsi="Times New Roman" w:cs="Times New Roman"/>
          <w:sz w:val="24"/>
          <w:szCs w:val="24"/>
          <w:u w:val="single"/>
        </w:rPr>
      </w:pPr>
      <w:r w:rsidRPr="00AB4BCA">
        <w:rPr>
          <w:rFonts w:ascii="Times New Roman" w:hAnsi="Times New Roman" w:cs="Times New Roman"/>
          <w:sz w:val="24"/>
          <w:szCs w:val="24"/>
          <w:u w:val="single"/>
        </w:rPr>
        <w:t>Dinsdag 2</w:t>
      </w:r>
      <w:r w:rsidR="00D52A17">
        <w:rPr>
          <w:rFonts w:ascii="Times New Roman" w:hAnsi="Times New Roman" w:cs="Times New Roman"/>
          <w:sz w:val="24"/>
          <w:szCs w:val="24"/>
          <w:u w:val="single"/>
        </w:rPr>
        <w:t>6</w:t>
      </w:r>
      <w:r w:rsidRPr="00AB4BCA">
        <w:rPr>
          <w:rFonts w:ascii="Times New Roman" w:hAnsi="Times New Roman" w:cs="Times New Roman"/>
          <w:sz w:val="24"/>
          <w:szCs w:val="24"/>
          <w:u w:val="single"/>
        </w:rPr>
        <w:t xml:space="preserve"> </w:t>
      </w:r>
      <w:r w:rsidR="00D52A17">
        <w:rPr>
          <w:rFonts w:ascii="Times New Roman" w:hAnsi="Times New Roman" w:cs="Times New Roman"/>
          <w:sz w:val="24"/>
          <w:szCs w:val="24"/>
          <w:u w:val="single"/>
        </w:rPr>
        <w:t>maart, dinsdag 2 april, dinsdag 9 april en dinsdag 16 april</w:t>
      </w:r>
      <w:r w:rsidR="001A27B5">
        <w:rPr>
          <w:rFonts w:ascii="Times New Roman" w:hAnsi="Times New Roman" w:cs="Times New Roman"/>
          <w:sz w:val="24"/>
          <w:szCs w:val="24"/>
          <w:u w:val="single"/>
        </w:rPr>
        <w:t>,</w:t>
      </w:r>
      <w:r w:rsidR="00424483">
        <w:rPr>
          <w:rFonts w:ascii="Times New Roman" w:hAnsi="Times New Roman" w:cs="Times New Roman"/>
          <w:sz w:val="24"/>
          <w:szCs w:val="24"/>
          <w:u w:val="single"/>
        </w:rPr>
        <w:t xml:space="preserve"> Wil </w:t>
      </w:r>
      <w:proofErr w:type="spellStart"/>
      <w:r w:rsidR="00424483">
        <w:rPr>
          <w:rFonts w:ascii="Times New Roman" w:hAnsi="Times New Roman" w:cs="Times New Roman"/>
          <w:sz w:val="24"/>
          <w:szCs w:val="24"/>
          <w:u w:val="single"/>
        </w:rPr>
        <w:t>Boetzkes</w:t>
      </w:r>
      <w:proofErr w:type="spellEnd"/>
    </w:p>
    <w:p w14:paraId="56FC8993" w14:textId="77777777" w:rsidR="00424483" w:rsidRDefault="00424483" w:rsidP="00424483">
      <w:pPr>
        <w:spacing w:after="0"/>
        <w:rPr>
          <w:rFonts w:ascii="Times New Roman" w:hAnsi="Times New Roman" w:cs="Times New Roman"/>
          <w:sz w:val="24"/>
          <w:szCs w:val="24"/>
        </w:rPr>
      </w:pPr>
      <w:r>
        <w:rPr>
          <w:rFonts w:ascii="Times New Roman" w:hAnsi="Times New Roman" w:cs="Times New Roman"/>
          <w:sz w:val="24"/>
          <w:szCs w:val="24"/>
        </w:rPr>
        <w:t>Vierluik over de Kelten.</w:t>
      </w:r>
    </w:p>
    <w:p w14:paraId="3136AB7D" w14:textId="77777777" w:rsidR="00EA3A80" w:rsidRPr="00AB4BCA" w:rsidRDefault="00424483">
      <w:pPr>
        <w:rPr>
          <w:rFonts w:ascii="Times New Roman" w:hAnsi="Times New Roman" w:cs="Times New Roman"/>
          <w:sz w:val="24"/>
          <w:szCs w:val="24"/>
        </w:rPr>
      </w:pPr>
      <w:r>
        <w:rPr>
          <w:rFonts w:ascii="Times New Roman" w:hAnsi="Times New Roman" w:cs="Times New Roman"/>
          <w:sz w:val="24"/>
          <w:szCs w:val="24"/>
        </w:rPr>
        <w:t>49 deelnemers.</w:t>
      </w:r>
    </w:p>
    <w:p w14:paraId="195DA125" w14:textId="77777777" w:rsidR="00EA3A80" w:rsidRPr="00AB4BCA" w:rsidRDefault="00EA3A80" w:rsidP="004E7FEB">
      <w:pPr>
        <w:spacing w:after="0"/>
        <w:rPr>
          <w:rFonts w:ascii="Times New Roman" w:hAnsi="Times New Roman" w:cs="Times New Roman"/>
          <w:sz w:val="24"/>
          <w:szCs w:val="24"/>
          <w:u w:val="single"/>
        </w:rPr>
      </w:pPr>
      <w:r w:rsidRPr="00AB4BCA">
        <w:rPr>
          <w:rFonts w:ascii="Times New Roman" w:hAnsi="Times New Roman" w:cs="Times New Roman"/>
          <w:sz w:val="24"/>
          <w:szCs w:val="24"/>
          <w:u w:val="single"/>
        </w:rPr>
        <w:t xml:space="preserve">Dinsdag </w:t>
      </w:r>
      <w:r w:rsidR="00424483">
        <w:rPr>
          <w:rFonts w:ascii="Times New Roman" w:hAnsi="Times New Roman" w:cs="Times New Roman"/>
          <w:sz w:val="24"/>
          <w:szCs w:val="24"/>
          <w:u w:val="single"/>
        </w:rPr>
        <w:t>1 oktober, Joop van Velzen</w:t>
      </w:r>
    </w:p>
    <w:p w14:paraId="37FBCDE7" w14:textId="77777777" w:rsidR="00424483" w:rsidRDefault="00EA3A80" w:rsidP="00424483">
      <w:pPr>
        <w:spacing w:after="0"/>
        <w:rPr>
          <w:rFonts w:ascii="Times New Roman" w:hAnsi="Times New Roman" w:cs="Times New Roman"/>
          <w:sz w:val="24"/>
          <w:szCs w:val="24"/>
        </w:rPr>
      </w:pPr>
      <w:r w:rsidRPr="00AB4BCA">
        <w:rPr>
          <w:rFonts w:ascii="Times New Roman" w:hAnsi="Times New Roman" w:cs="Times New Roman"/>
          <w:sz w:val="24"/>
          <w:szCs w:val="24"/>
        </w:rPr>
        <w:t>Le</w:t>
      </w:r>
      <w:r w:rsidR="00424483">
        <w:rPr>
          <w:rFonts w:ascii="Times New Roman" w:hAnsi="Times New Roman" w:cs="Times New Roman"/>
          <w:sz w:val="24"/>
          <w:szCs w:val="24"/>
        </w:rPr>
        <w:t>ven en werken van Franz Schubert.</w:t>
      </w:r>
    </w:p>
    <w:p w14:paraId="5216D901" w14:textId="77777777" w:rsidR="00424483" w:rsidRDefault="00424483" w:rsidP="004E7FEB">
      <w:pPr>
        <w:rPr>
          <w:rFonts w:ascii="Times New Roman" w:hAnsi="Times New Roman" w:cs="Times New Roman"/>
          <w:sz w:val="24"/>
          <w:szCs w:val="24"/>
        </w:rPr>
      </w:pPr>
      <w:r>
        <w:rPr>
          <w:rFonts w:ascii="Times New Roman" w:hAnsi="Times New Roman" w:cs="Times New Roman"/>
          <w:sz w:val="24"/>
          <w:szCs w:val="24"/>
        </w:rPr>
        <w:t>46 deelnemers.</w:t>
      </w:r>
    </w:p>
    <w:p w14:paraId="518FDD25" w14:textId="77777777" w:rsidR="00C826C2" w:rsidRPr="00AB4BCA" w:rsidRDefault="00424483" w:rsidP="004E7FEB">
      <w:pPr>
        <w:spacing w:after="0"/>
        <w:rPr>
          <w:rFonts w:ascii="Times New Roman" w:hAnsi="Times New Roman" w:cs="Times New Roman"/>
          <w:sz w:val="24"/>
          <w:szCs w:val="24"/>
          <w:u w:val="single"/>
        </w:rPr>
      </w:pPr>
      <w:r>
        <w:rPr>
          <w:rFonts w:ascii="Times New Roman" w:hAnsi="Times New Roman" w:cs="Times New Roman"/>
          <w:sz w:val="24"/>
          <w:szCs w:val="24"/>
          <w:u w:val="single"/>
        </w:rPr>
        <w:t>Dins</w:t>
      </w:r>
      <w:r w:rsidR="00C826C2" w:rsidRPr="00AB4BCA">
        <w:rPr>
          <w:rFonts w:ascii="Times New Roman" w:hAnsi="Times New Roman" w:cs="Times New Roman"/>
          <w:sz w:val="24"/>
          <w:szCs w:val="24"/>
          <w:u w:val="single"/>
        </w:rPr>
        <w:t xml:space="preserve">dag </w:t>
      </w:r>
      <w:r>
        <w:rPr>
          <w:rFonts w:ascii="Times New Roman" w:hAnsi="Times New Roman" w:cs="Times New Roman"/>
          <w:sz w:val="24"/>
          <w:szCs w:val="24"/>
          <w:u w:val="single"/>
        </w:rPr>
        <w:t>22 oktober, Joop van Velzen</w:t>
      </w:r>
    </w:p>
    <w:p w14:paraId="1723AFDB" w14:textId="77777777" w:rsidR="00424483" w:rsidRDefault="00424483" w:rsidP="00F0568B">
      <w:pPr>
        <w:spacing w:after="0"/>
        <w:rPr>
          <w:rFonts w:ascii="Times New Roman" w:hAnsi="Times New Roman" w:cs="Times New Roman"/>
          <w:sz w:val="24"/>
          <w:szCs w:val="24"/>
        </w:rPr>
      </w:pPr>
      <w:r>
        <w:rPr>
          <w:rFonts w:ascii="Times New Roman" w:hAnsi="Times New Roman" w:cs="Times New Roman"/>
          <w:sz w:val="24"/>
          <w:szCs w:val="24"/>
        </w:rPr>
        <w:t>24 eeuwen vrouwelijke componisten en hun muzikale pareltjes.</w:t>
      </w:r>
    </w:p>
    <w:p w14:paraId="4F1E2F1D" w14:textId="77777777" w:rsidR="00424483" w:rsidRDefault="00424483">
      <w:pPr>
        <w:rPr>
          <w:rFonts w:ascii="Times New Roman" w:hAnsi="Times New Roman" w:cs="Times New Roman"/>
          <w:sz w:val="24"/>
          <w:szCs w:val="24"/>
        </w:rPr>
      </w:pPr>
      <w:r>
        <w:rPr>
          <w:rFonts w:ascii="Times New Roman" w:hAnsi="Times New Roman" w:cs="Times New Roman"/>
          <w:sz w:val="24"/>
          <w:szCs w:val="24"/>
        </w:rPr>
        <w:t>46 deelnemers.</w:t>
      </w:r>
    </w:p>
    <w:p w14:paraId="54023B1C" w14:textId="77777777" w:rsidR="00C826C2" w:rsidRDefault="00C826C2" w:rsidP="004E7FEB">
      <w:pPr>
        <w:spacing w:after="0"/>
        <w:rPr>
          <w:rFonts w:ascii="Times New Roman" w:hAnsi="Times New Roman" w:cs="Times New Roman"/>
          <w:sz w:val="24"/>
          <w:szCs w:val="24"/>
          <w:u w:val="single"/>
        </w:rPr>
      </w:pPr>
      <w:r w:rsidRPr="00AB4BCA">
        <w:rPr>
          <w:rFonts w:ascii="Times New Roman" w:hAnsi="Times New Roman" w:cs="Times New Roman"/>
          <w:sz w:val="24"/>
          <w:szCs w:val="24"/>
          <w:u w:val="single"/>
        </w:rPr>
        <w:t>Dinsdag 1</w:t>
      </w:r>
      <w:r w:rsidR="00424483">
        <w:rPr>
          <w:rFonts w:ascii="Times New Roman" w:hAnsi="Times New Roman" w:cs="Times New Roman"/>
          <w:sz w:val="24"/>
          <w:szCs w:val="24"/>
          <w:u w:val="single"/>
        </w:rPr>
        <w:t>2</w:t>
      </w:r>
      <w:r w:rsidRPr="00AB4BCA">
        <w:rPr>
          <w:rFonts w:ascii="Times New Roman" w:hAnsi="Times New Roman" w:cs="Times New Roman"/>
          <w:sz w:val="24"/>
          <w:szCs w:val="24"/>
          <w:u w:val="single"/>
        </w:rPr>
        <w:t xml:space="preserve"> </w:t>
      </w:r>
      <w:r w:rsidR="00424483">
        <w:rPr>
          <w:rFonts w:ascii="Times New Roman" w:hAnsi="Times New Roman" w:cs="Times New Roman"/>
          <w:sz w:val="24"/>
          <w:szCs w:val="24"/>
          <w:u w:val="single"/>
        </w:rPr>
        <w:t>nov</w:t>
      </w:r>
      <w:r w:rsidRPr="00AB4BCA">
        <w:rPr>
          <w:rFonts w:ascii="Times New Roman" w:hAnsi="Times New Roman" w:cs="Times New Roman"/>
          <w:sz w:val="24"/>
          <w:szCs w:val="24"/>
          <w:u w:val="single"/>
        </w:rPr>
        <w:t>ember</w:t>
      </w:r>
      <w:r w:rsidR="00424483">
        <w:rPr>
          <w:rFonts w:ascii="Times New Roman" w:hAnsi="Times New Roman" w:cs="Times New Roman"/>
          <w:sz w:val="24"/>
          <w:szCs w:val="24"/>
          <w:u w:val="single"/>
        </w:rPr>
        <w:t xml:space="preserve"> en dinsdag 19 november, Wil </w:t>
      </w:r>
      <w:proofErr w:type="spellStart"/>
      <w:r w:rsidR="00424483">
        <w:rPr>
          <w:rFonts w:ascii="Times New Roman" w:hAnsi="Times New Roman" w:cs="Times New Roman"/>
          <w:sz w:val="24"/>
          <w:szCs w:val="24"/>
          <w:u w:val="single"/>
        </w:rPr>
        <w:t>Boetzkes</w:t>
      </w:r>
      <w:proofErr w:type="spellEnd"/>
    </w:p>
    <w:p w14:paraId="74A27743" w14:textId="77777777" w:rsidR="00424483" w:rsidRDefault="00424483" w:rsidP="00F0568B">
      <w:pPr>
        <w:spacing w:after="0"/>
        <w:rPr>
          <w:rFonts w:ascii="Times New Roman" w:hAnsi="Times New Roman" w:cs="Times New Roman"/>
          <w:sz w:val="24"/>
          <w:szCs w:val="24"/>
        </w:rPr>
      </w:pPr>
      <w:r w:rsidRPr="007A59DA">
        <w:rPr>
          <w:rFonts w:ascii="Times New Roman" w:hAnsi="Times New Roman" w:cs="Times New Roman"/>
          <w:sz w:val="24"/>
          <w:szCs w:val="24"/>
        </w:rPr>
        <w:t>Tweeluik over de Ka</w:t>
      </w:r>
      <w:r w:rsidR="004E7FEB">
        <w:rPr>
          <w:rFonts w:ascii="Times New Roman" w:hAnsi="Times New Roman" w:cs="Times New Roman"/>
          <w:sz w:val="24"/>
          <w:szCs w:val="24"/>
        </w:rPr>
        <w:t>t</w:t>
      </w:r>
      <w:r w:rsidRPr="007A59DA">
        <w:rPr>
          <w:rFonts w:ascii="Times New Roman" w:hAnsi="Times New Roman" w:cs="Times New Roman"/>
          <w:sz w:val="24"/>
          <w:szCs w:val="24"/>
        </w:rPr>
        <w:t>haren</w:t>
      </w:r>
      <w:r w:rsidR="007A59DA" w:rsidRPr="007A59DA">
        <w:rPr>
          <w:rFonts w:ascii="Times New Roman" w:hAnsi="Times New Roman" w:cs="Times New Roman"/>
          <w:sz w:val="24"/>
          <w:szCs w:val="24"/>
        </w:rPr>
        <w:t>.</w:t>
      </w:r>
    </w:p>
    <w:p w14:paraId="17C63A3B" w14:textId="77777777" w:rsidR="007A59DA" w:rsidRDefault="007A59DA">
      <w:pPr>
        <w:rPr>
          <w:rFonts w:ascii="Times New Roman" w:hAnsi="Times New Roman" w:cs="Times New Roman"/>
          <w:sz w:val="24"/>
          <w:szCs w:val="24"/>
        </w:rPr>
      </w:pPr>
      <w:r>
        <w:rPr>
          <w:rFonts w:ascii="Times New Roman" w:hAnsi="Times New Roman" w:cs="Times New Roman"/>
          <w:sz w:val="24"/>
          <w:szCs w:val="24"/>
        </w:rPr>
        <w:t>62 deelnemers.</w:t>
      </w:r>
    </w:p>
    <w:p w14:paraId="2AB4AAB3" w14:textId="77777777" w:rsidR="007A59DA" w:rsidRPr="007A59DA" w:rsidRDefault="007A59DA" w:rsidP="004E7FEB">
      <w:pPr>
        <w:spacing w:after="0"/>
        <w:rPr>
          <w:rFonts w:ascii="Times New Roman" w:hAnsi="Times New Roman" w:cs="Times New Roman"/>
          <w:sz w:val="24"/>
          <w:szCs w:val="24"/>
          <w:u w:val="single"/>
        </w:rPr>
      </w:pPr>
      <w:r w:rsidRPr="007A59DA">
        <w:rPr>
          <w:rFonts w:ascii="Times New Roman" w:hAnsi="Times New Roman" w:cs="Times New Roman"/>
          <w:sz w:val="24"/>
          <w:szCs w:val="24"/>
          <w:u w:val="single"/>
        </w:rPr>
        <w:t>Vrijdag 6 december, Joop van Velzen</w:t>
      </w:r>
    </w:p>
    <w:p w14:paraId="70055085" w14:textId="77777777" w:rsidR="007A59DA" w:rsidRDefault="007A59DA" w:rsidP="00F0568B">
      <w:pPr>
        <w:spacing w:after="0"/>
        <w:rPr>
          <w:rFonts w:ascii="Times New Roman" w:hAnsi="Times New Roman" w:cs="Times New Roman"/>
          <w:sz w:val="24"/>
          <w:szCs w:val="24"/>
        </w:rPr>
      </w:pPr>
      <w:r>
        <w:rPr>
          <w:rFonts w:ascii="Times New Roman" w:hAnsi="Times New Roman" w:cs="Times New Roman"/>
          <w:sz w:val="24"/>
          <w:szCs w:val="24"/>
        </w:rPr>
        <w:t>Klassieke muziek en beeldende kunst, deel 1.</w:t>
      </w:r>
    </w:p>
    <w:p w14:paraId="16EEE0B3" w14:textId="77777777" w:rsidR="007A59DA" w:rsidRDefault="007A59DA">
      <w:pPr>
        <w:rPr>
          <w:rFonts w:ascii="Times New Roman" w:hAnsi="Times New Roman" w:cs="Times New Roman"/>
          <w:sz w:val="24"/>
          <w:szCs w:val="24"/>
        </w:rPr>
      </w:pPr>
      <w:r>
        <w:rPr>
          <w:rFonts w:ascii="Times New Roman" w:hAnsi="Times New Roman" w:cs="Times New Roman"/>
          <w:sz w:val="24"/>
          <w:szCs w:val="24"/>
        </w:rPr>
        <w:t>55 deelnemers.</w:t>
      </w:r>
    </w:p>
    <w:p w14:paraId="652EF988" w14:textId="77777777" w:rsidR="007A59DA" w:rsidRPr="007A59DA" w:rsidRDefault="007A59DA" w:rsidP="004E7FEB">
      <w:pPr>
        <w:spacing w:after="0"/>
        <w:rPr>
          <w:rFonts w:ascii="Times New Roman" w:hAnsi="Times New Roman" w:cs="Times New Roman"/>
          <w:sz w:val="24"/>
          <w:szCs w:val="24"/>
          <w:u w:val="single"/>
        </w:rPr>
      </w:pPr>
      <w:r w:rsidRPr="007A59DA">
        <w:rPr>
          <w:rFonts w:ascii="Times New Roman" w:hAnsi="Times New Roman" w:cs="Times New Roman"/>
          <w:sz w:val="24"/>
          <w:szCs w:val="24"/>
          <w:u w:val="single"/>
        </w:rPr>
        <w:lastRenderedPageBreak/>
        <w:t xml:space="preserve">Dinsdag 17 december, Wil </w:t>
      </w:r>
      <w:proofErr w:type="spellStart"/>
      <w:r w:rsidRPr="007A59DA">
        <w:rPr>
          <w:rFonts w:ascii="Times New Roman" w:hAnsi="Times New Roman" w:cs="Times New Roman"/>
          <w:sz w:val="24"/>
          <w:szCs w:val="24"/>
          <w:u w:val="single"/>
        </w:rPr>
        <w:t>Boetzkes</w:t>
      </w:r>
      <w:proofErr w:type="spellEnd"/>
    </w:p>
    <w:p w14:paraId="5627D3AF" w14:textId="77777777" w:rsidR="007A59DA" w:rsidRDefault="007A59DA" w:rsidP="00F0568B">
      <w:pPr>
        <w:spacing w:after="0"/>
        <w:rPr>
          <w:rFonts w:ascii="Times New Roman" w:hAnsi="Times New Roman" w:cs="Times New Roman"/>
          <w:sz w:val="24"/>
          <w:szCs w:val="24"/>
        </w:rPr>
      </w:pPr>
      <w:r>
        <w:rPr>
          <w:rFonts w:ascii="Times New Roman" w:hAnsi="Times New Roman" w:cs="Times New Roman"/>
          <w:sz w:val="24"/>
          <w:szCs w:val="24"/>
        </w:rPr>
        <w:t>Kerstl</w:t>
      </w:r>
      <w:r w:rsidR="00C826C2" w:rsidRPr="00AB4BCA">
        <w:rPr>
          <w:rFonts w:ascii="Times New Roman" w:hAnsi="Times New Roman" w:cs="Times New Roman"/>
          <w:sz w:val="24"/>
          <w:szCs w:val="24"/>
        </w:rPr>
        <w:t>ezing:</w:t>
      </w:r>
      <w:r>
        <w:rPr>
          <w:rFonts w:ascii="Times New Roman" w:hAnsi="Times New Roman" w:cs="Times New Roman"/>
          <w:sz w:val="24"/>
          <w:szCs w:val="24"/>
        </w:rPr>
        <w:t xml:space="preserve"> De Vlucht naar Egypte.</w:t>
      </w:r>
    </w:p>
    <w:p w14:paraId="50F0D563" w14:textId="77777777" w:rsidR="00866F17" w:rsidRDefault="007A59DA">
      <w:pPr>
        <w:rPr>
          <w:rFonts w:ascii="Times New Roman" w:hAnsi="Times New Roman" w:cs="Times New Roman"/>
          <w:sz w:val="24"/>
          <w:szCs w:val="24"/>
        </w:rPr>
      </w:pPr>
      <w:r>
        <w:rPr>
          <w:rFonts w:ascii="Times New Roman" w:hAnsi="Times New Roman" w:cs="Times New Roman"/>
          <w:sz w:val="24"/>
          <w:szCs w:val="24"/>
        </w:rPr>
        <w:t>53 deelnemers.</w:t>
      </w:r>
    </w:p>
    <w:p w14:paraId="4237179F" w14:textId="77777777" w:rsidR="00F0568B" w:rsidRDefault="00F0568B">
      <w:pPr>
        <w:rPr>
          <w:rFonts w:ascii="Times New Roman" w:hAnsi="Times New Roman" w:cs="Times New Roman"/>
          <w:sz w:val="24"/>
          <w:szCs w:val="24"/>
        </w:rPr>
      </w:pPr>
      <w:r>
        <w:rPr>
          <w:rFonts w:ascii="Times New Roman" w:hAnsi="Times New Roman" w:cs="Times New Roman"/>
          <w:sz w:val="24"/>
          <w:szCs w:val="24"/>
        </w:rPr>
        <w:t>Wat opvalt is dat het aantal deelnemers een duidelijk stijgende lijn laat zien. Dat is op zichzelf natuurlijk niet verwonderlijk als ook het aantal belangstellenden steeds verder toeneemt. Bij de lezingen over de Katharen werd zelfs het aangegeven maximum van 60 deelnemers overschreden.</w:t>
      </w:r>
    </w:p>
    <w:p w14:paraId="569214BD" w14:textId="77777777" w:rsidR="00F0568B" w:rsidRDefault="007A59DA" w:rsidP="00F0568B">
      <w:pPr>
        <w:spacing w:after="0"/>
        <w:rPr>
          <w:rFonts w:ascii="Times New Roman" w:hAnsi="Times New Roman" w:cs="Times New Roman"/>
          <w:sz w:val="24"/>
          <w:szCs w:val="24"/>
        </w:rPr>
      </w:pPr>
      <w:r>
        <w:rPr>
          <w:rFonts w:ascii="Times New Roman" w:hAnsi="Times New Roman" w:cs="Times New Roman"/>
          <w:sz w:val="24"/>
          <w:szCs w:val="24"/>
        </w:rPr>
        <w:t xml:space="preserve">De lezing van 6 december was de eerste die plaatsvond op een vrijdag. De ervaring leert dat vooral bij de lezingen met muziekfragmenten de vrijdag de voorkeur verdient. </w:t>
      </w:r>
    </w:p>
    <w:p w14:paraId="3D3278AB" w14:textId="77777777" w:rsidR="007A59DA" w:rsidRPr="00AB4BCA" w:rsidRDefault="007A59DA" w:rsidP="00F0568B">
      <w:pPr>
        <w:rPr>
          <w:rFonts w:ascii="Times New Roman" w:hAnsi="Times New Roman" w:cs="Times New Roman"/>
          <w:sz w:val="24"/>
          <w:szCs w:val="24"/>
        </w:rPr>
      </w:pPr>
      <w:r>
        <w:rPr>
          <w:rFonts w:ascii="Times New Roman" w:hAnsi="Times New Roman" w:cs="Times New Roman"/>
          <w:sz w:val="24"/>
          <w:szCs w:val="24"/>
        </w:rPr>
        <w:t>We ondervinden dan geen last van de line dance groep die in de aanpalende ruimte actief is.</w:t>
      </w:r>
    </w:p>
    <w:p w14:paraId="544C0213" w14:textId="77777777" w:rsidR="0022606E" w:rsidRPr="00AB4BCA" w:rsidRDefault="00374477">
      <w:pPr>
        <w:rPr>
          <w:rFonts w:ascii="Times New Roman" w:hAnsi="Times New Roman" w:cs="Times New Roman"/>
          <w:sz w:val="24"/>
          <w:szCs w:val="24"/>
        </w:rPr>
      </w:pPr>
      <w:r w:rsidRPr="00AB4BCA">
        <w:rPr>
          <w:rFonts w:ascii="Times New Roman" w:hAnsi="Times New Roman" w:cs="Times New Roman"/>
          <w:sz w:val="24"/>
          <w:szCs w:val="24"/>
        </w:rPr>
        <w:t>Ook in 20</w:t>
      </w:r>
      <w:r w:rsidR="007A59DA">
        <w:rPr>
          <w:rFonts w:ascii="Times New Roman" w:hAnsi="Times New Roman" w:cs="Times New Roman"/>
          <w:sz w:val="24"/>
          <w:szCs w:val="24"/>
        </w:rPr>
        <w:t>20</w:t>
      </w:r>
      <w:r w:rsidRPr="00AB4BCA">
        <w:rPr>
          <w:rFonts w:ascii="Times New Roman" w:hAnsi="Times New Roman" w:cs="Times New Roman"/>
          <w:sz w:val="24"/>
          <w:szCs w:val="24"/>
        </w:rPr>
        <w:t xml:space="preserve"> valt er op het gebied van Kunst &amp; Cultuur weer veel te genieten. </w:t>
      </w:r>
      <w:r w:rsidR="00F0568B">
        <w:rPr>
          <w:rFonts w:ascii="Times New Roman" w:hAnsi="Times New Roman" w:cs="Times New Roman"/>
          <w:sz w:val="24"/>
          <w:szCs w:val="24"/>
        </w:rPr>
        <w:t>P</w:t>
      </w:r>
      <w:r w:rsidRPr="00AB4BCA">
        <w:rPr>
          <w:rFonts w:ascii="Times New Roman" w:hAnsi="Times New Roman" w:cs="Times New Roman"/>
          <w:sz w:val="24"/>
          <w:szCs w:val="24"/>
        </w:rPr>
        <w:t xml:space="preserve">ersonen </w:t>
      </w:r>
      <w:proofErr w:type="gramStart"/>
      <w:r w:rsidRPr="00AB4BCA">
        <w:rPr>
          <w:rFonts w:ascii="Times New Roman" w:hAnsi="Times New Roman" w:cs="Times New Roman"/>
          <w:sz w:val="24"/>
          <w:szCs w:val="24"/>
        </w:rPr>
        <w:t>die  in</w:t>
      </w:r>
      <w:proofErr w:type="gramEnd"/>
      <w:r w:rsidRPr="00AB4BCA">
        <w:rPr>
          <w:rFonts w:ascii="Times New Roman" w:hAnsi="Times New Roman" w:cs="Times New Roman"/>
          <w:sz w:val="24"/>
          <w:szCs w:val="24"/>
        </w:rPr>
        <w:t xml:space="preserve"> het bestand zijn opgenomen worden rechtstreeks </w:t>
      </w:r>
      <w:r w:rsidR="00F0568B">
        <w:rPr>
          <w:rFonts w:ascii="Times New Roman" w:hAnsi="Times New Roman" w:cs="Times New Roman"/>
          <w:sz w:val="24"/>
          <w:szCs w:val="24"/>
        </w:rPr>
        <w:t xml:space="preserve">via e-mail </w:t>
      </w:r>
      <w:r w:rsidRPr="00AB4BCA">
        <w:rPr>
          <w:rFonts w:ascii="Times New Roman" w:hAnsi="Times New Roman" w:cs="Times New Roman"/>
          <w:sz w:val="24"/>
          <w:szCs w:val="24"/>
        </w:rPr>
        <w:t xml:space="preserve">geïnformeerd. </w:t>
      </w:r>
      <w:r w:rsidR="00F0568B">
        <w:rPr>
          <w:rFonts w:ascii="Times New Roman" w:hAnsi="Times New Roman" w:cs="Times New Roman"/>
          <w:sz w:val="24"/>
          <w:szCs w:val="24"/>
        </w:rPr>
        <w:t>D</w:t>
      </w:r>
      <w:r w:rsidRPr="00AB4BCA">
        <w:rPr>
          <w:rFonts w:ascii="Times New Roman" w:hAnsi="Times New Roman" w:cs="Times New Roman"/>
          <w:sz w:val="24"/>
          <w:szCs w:val="24"/>
        </w:rPr>
        <w:t xml:space="preserve">e overige leden van </w:t>
      </w:r>
      <w:r w:rsidR="00F0568B">
        <w:rPr>
          <w:rFonts w:ascii="Times New Roman" w:hAnsi="Times New Roman" w:cs="Times New Roman"/>
          <w:sz w:val="24"/>
          <w:szCs w:val="24"/>
        </w:rPr>
        <w:t>SU verwijs</w:t>
      </w:r>
      <w:r w:rsidRPr="00AB4BCA">
        <w:rPr>
          <w:rFonts w:ascii="Times New Roman" w:hAnsi="Times New Roman" w:cs="Times New Roman"/>
          <w:sz w:val="24"/>
          <w:szCs w:val="24"/>
        </w:rPr>
        <w:t xml:space="preserve"> ik naar de reg</w:t>
      </w:r>
      <w:r w:rsidR="0022606E" w:rsidRPr="00AB4BCA">
        <w:rPr>
          <w:rFonts w:ascii="Times New Roman" w:hAnsi="Times New Roman" w:cs="Times New Roman"/>
          <w:sz w:val="24"/>
          <w:szCs w:val="24"/>
        </w:rPr>
        <w:t>elmatige publicaties in A</w:t>
      </w:r>
      <w:r w:rsidR="00F0568B">
        <w:rPr>
          <w:rFonts w:ascii="Times New Roman" w:hAnsi="Times New Roman" w:cs="Times New Roman"/>
          <w:sz w:val="24"/>
          <w:szCs w:val="24"/>
        </w:rPr>
        <w:t>c</w:t>
      </w:r>
      <w:r w:rsidR="0022606E" w:rsidRPr="00AB4BCA">
        <w:rPr>
          <w:rFonts w:ascii="Times New Roman" w:hAnsi="Times New Roman" w:cs="Times New Roman"/>
          <w:sz w:val="24"/>
          <w:szCs w:val="24"/>
        </w:rPr>
        <w:t>tueel.</w:t>
      </w:r>
    </w:p>
    <w:p w14:paraId="02F87776" w14:textId="77777777" w:rsidR="00601E02" w:rsidRPr="00AB4BCA" w:rsidRDefault="0022606E">
      <w:pPr>
        <w:rPr>
          <w:rFonts w:ascii="Times New Roman" w:hAnsi="Times New Roman" w:cs="Times New Roman"/>
          <w:sz w:val="24"/>
          <w:szCs w:val="24"/>
        </w:rPr>
      </w:pPr>
      <w:r w:rsidRPr="00AB4BCA">
        <w:rPr>
          <w:rFonts w:ascii="Times New Roman" w:hAnsi="Times New Roman" w:cs="Times New Roman"/>
          <w:sz w:val="24"/>
          <w:szCs w:val="24"/>
        </w:rPr>
        <w:t>R</w:t>
      </w:r>
      <w:r w:rsidR="00601E02" w:rsidRPr="00AB4BCA">
        <w:rPr>
          <w:rFonts w:ascii="Times New Roman" w:hAnsi="Times New Roman" w:cs="Times New Roman"/>
          <w:sz w:val="24"/>
          <w:szCs w:val="24"/>
        </w:rPr>
        <w:t xml:space="preserve">est mij </w:t>
      </w:r>
      <w:r w:rsidR="00F0568B">
        <w:rPr>
          <w:rFonts w:ascii="Times New Roman" w:hAnsi="Times New Roman" w:cs="Times New Roman"/>
          <w:sz w:val="24"/>
          <w:szCs w:val="24"/>
        </w:rPr>
        <w:t xml:space="preserve">ook </w:t>
      </w:r>
      <w:r w:rsidR="00601E02" w:rsidRPr="00AB4BCA">
        <w:rPr>
          <w:rFonts w:ascii="Times New Roman" w:hAnsi="Times New Roman" w:cs="Times New Roman"/>
          <w:sz w:val="24"/>
          <w:szCs w:val="24"/>
        </w:rPr>
        <w:t>aan het einde van dit jaarverslag mijn dank uit te spreken aan Dora Verbruggen van de Stichting Eigen Herd en alle vrijwilligers</w:t>
      </w:r>
      <w:r w:rsidR="00F0568B">
        <w:rPr>
          <w:rFonts w:ascii="Times New Roman" w:hAnsi="Times New Roman" w:cs="Times New Roman"/>
          <w:sz w:val="24"/>
          <w:szCs w:val="24"/>
        </w:rPr>
        <w:t>,</w:t>
      </w:r>
      <w:r w:rsidR="00601E02" w:rsidRPr="00AB4BCA">
        <w:rPr>
          <w:rFonts w:ascii="Times New Roman" w:hAnsi="Times New Roman" w:cs="Times New Roman"/>
          <w:sz w:val="24"/>
          <w:szCs w:val="24"/>
        </w:rPr>
        <w:t xml:space="preserve"> die voorafgaande en tijdens de lezingen op een voortreffelijke manier aan het welslagen </w:t>
      </w:r>
      <w:r w:rsidRPr="00AB4BCA">
        <w:rPr>
          <w:rFonts w:ascii="Times New Roman" w:hAnsi="Times New Roman" w:cs="Times New Roman"/>
          <w:sz w:val="24"/>
          <w:szCs w:val="24"/>
        </w:rPr>
        <w:t xml:space="preserve">ervan </w:t>
      </w:r>
      <w:r w:rsidR="00601E02" w:rsidRPr="00AB4BCA">
        <w:rPr>
          <w:rFonts w:ascii="Times New Roman" w:hAnsi="Times New Roman" w:cs="Times New Roman"/>
          <w:sz w:val="24"/>
          <w:szCs w:val="24"/>
        </w:rPr>
        <w:t>hebben meegewerkt.</w:t>
      </w:r>
    </w:p>
    <w:p w14:paraId="110B9434" w14:textId="64FCA3DB" w:rsidR="00134835" w:rsidRPr="00AB4BCA" w:rsidRDefault="008C6EFD">
      <w:pPr>
        <w:rPr>
          <w:rFonts w:ascii="Times New Roman" w:hAnsi="Times New Roman" w:cs="Times New Roman"/>
          <w:sz w:val="24"/>
          <w:szCs w:val="24"/>
        </w:rPr>
      </w:pPr>
      <w:r w:rsidRPr="00C33DBC">
        <w:rPr>
          <w:rFonts w:ascii="Times New Roman" w:hAnsi="Times New Roman" w:cs="Times New Roman"/>
          <w:b/>
          <w:bCs/>
          <w:sz w:val="24"/>
          <w:szCs w:val="24"/>
        </w:rPr>
        <w:t xml:space="preserve">Paul </w:t>
      </w:r>
      <w:proofErr w:type="spellStart"/>
      <w:r w:rsidRPr="00C33DBC">
        <w:rPr>
          <w:rFonts w:ascii="Times New Roman" w:hAnsi="Times New Roman" w:cs="Times New Roman"/>
          <w:b/>
          <w:bCs/>
          <w:sz w:val="24"/>
          <w:szCs w:val="24"/>
        </w:rPr>
        <w:t>Faulhaber</w:t>
      </w:r>
      <w:proofErr w:type="spellEnd"/>
      <w:r w:rsidRPr="00C33DBC">
        <w:rPr>
          <w:rFonts w:ascii="Times New Roman" w:hAnsi="Times New Roman" w:cs="Times New Roman"/>
          <w:b/>
          <w:bCs/>
          <w:sz w:val="24"/>
          <w:szCs w:val="24"/>
        </w:rPr>
        <w:t xml:space="preserve">, </w:t>
      </w:r>
      <w:r w:rsidR="00DB6822">
        <w:rPr>
          <w:rFonts w:ascii="Times New Roman" w:hAnsi="Times New Roman" w:cs="Times New Roman"/>
          <w:b/>
          <w:bCs/>
          <w:sz w:val="24"/>
          <w:szCs w:val="24"/>
        </w:rPr>
        <w:t>C</w:t>
      </w:r>
      <w:r w:rsidRPr="00C33DBC">
        <w:rPr>
          <w:rFonts w:ascii="Times New Roman" w:hAnsi="Times New Roman" w:cs="Times New Roman"/>
          <w:b/>
          <w:bCs/>
          <w:sz w:val="24"/>
          <w:szCs w:val="24"/>
        </w:rPr>
        <w:t>oördinator</w:t>
      </w:r>
      <w:r w:rsidR="00DB6822">
        <w:rPr>
          <w:rFonts w:ascii="Times New Roman" w:hAnsi="Times New Roman" w:cs="Times New Roman"/>
          <w:b/>
          <w:bCs/>
          <w:sz w:val="24"/>
          <w:szCs w:val="24"/>
        </w:rPr>
        <w:t xml:space="preserve"> en Contactpersoon.</w:t>
      </w:r>
    </w:p>
    <w:p w14:paraId="04415A6D" w14:textId="1DEE0D72" w:rsidR="00134835" w:rsidRDefault="00134835">
      <w:pPr>
        <w:rPr>
          <w:rFonts w:ascii="Arial" w:hAnsi="Arial" w:cs="Arial"/>
          <w:sz w:val="24"/>
          <w:szCs w:val="24"/>
        </w:rPr>
      </w:pPr>
    </w:p>
    <w:p w14:paraId="50868A95" w14:textId="547F4A7F" w:rsidR="00C93BBF" w:rsidRDefault="00C93BBF">
      <w:pPr>
        <w:rPr>
          <w:rFonts w:ascii="Arial" w:hAnsi="Arial" w:cs="Arial"/>
          <w:sz w:val="24"/>
          <w:szCs w:val="24"/>
        </w:rPr>
      </w:pPr>
    </w:p>
    <w:p w14:paraId="3259D835" w14:textId="3BC83C93" w:rsidR="00C93BBF" w:rsidRDefault="00C93BBF">
      <w:pPr>
        <w:rPr>
          <w:rFonts w:ascii="Arial" w:hAnsi="Arial" w:cs="Arial"/>
          <w:sz w:val="24"/>
          <w:szCs w:val="24"/>
        </w:rPr>
      </w:pPr>
    </w:p>
    <w:p w14:paraId="0BC8ACA5" w14:textId="2C93F63B" w:rsidR="00C93BBF" w:rsidRDefault="00C93BBF">
      <w:pPr>
        <w:rPr>
          <w:rFonts w:ascii="Arial" w:hAnsi="Arial" w:cs="Arial"/>
          <w:sz w:val="24"/>
          <w:szCs w:val="24"/>
        </w:rPr>
      </w:pPr>
    </w:p>
    <w:p w14:paraId="274553C4" w14:textId="77777777" w:rsidR="00C93BBF" w:rsidRDefault="00C93BBF" w:rsidP="00C93BBF">
      <w:pPr>
        <w:pStyle w:val="Standard"/>
        <w:rPr>
          <w:rFonts w:ascii="Times New Roman" w:hAnsi="Times New Roman"/>
          <w:b/>
          <w:bCs/>
          <w:u w:val="single"/>
        </w:rPr>
      </w:pPr>
      <w:r>
        <w:rPr>
          <w:rFonts w:ascii="Times New Roman" w:hAnsi="Times New Roman"/>
          <w:b/>
          <w:bCs/>
          <w:u w:val="single"/>
        </w:rPr>
        <w:t>Jaarverslag 2019 Quiltclub Seniorenbelang Uden</w:t>
      </w:r>
    </w:p>
    <w:p w14:paraId="29AB588D" w14:textId="77777777" w:rsidR="00C93BBF" w:rsidRDefault="00C93BBF" w:rsidP="00C93BBF">
      <w:pPr>
        <w:pStyle w:val="Standard"/>
        <w:rPr>
          <w:rFonts w:ascii="Times New Roman" w:hAnsi="Times New Roman"/>
        </w:rPr>
      </w:pPr>
    </w:p>
    <w:p w14:paraId="2D70E49A" w14:textId="77777777" w:rsidR="00C93BBF" w:rsidRDefault="00C93BBF" w:rsidP="00C93BBF">
      <w:pPr>
        <w:pStyle w:val="Standard"/>
        <w:rPr>
          <w:rFonts w:ascii="Times New Roman" w:hAnsi="Times New Roman"/>
        </w:rPr>
      </w:pPr>
      <w:r>
        <w:rPr>
          <w:rFonts w:ascii="Times New Roman" w:hAnsi="Times New Roman"/>
        </w:rPr>
        <w:t>De quiltclub komt nog elke week bij elkaar van 13.30 tot 16.00 u, t.w. op dinsdagmiddag.</w:t>
      </w:r>
    </w:p>
    <w:p w14:paraId="5EFEB771" w14:textId="77777777" w:rsidR="00C93BBF" w:rsidRDefault="00C93BBF" w:rsidP="00C93BBF">
      <w:pPr>
        <w:pStyle w:val="Standard"/>
        <w:rPr>
          <w:rFonts w:ascii="Times New Roman" w:hAnsi="Times New Roman"/>
        </w:rPr>
      </w:pPr>
      <w:r>
        <w:rPr>
          <w:rFonts w:ascii="Times New Roman" w:hAnsi="Times New Roman"/>
        </w:rPr>
        <w:t>We zitten nu boven in een ruimte van Eigen Herd. In de vakanties gaan we gewoon door.</w:t>
      </w:r>
    </w:p>
    <w:p w14:paraId="6CD05F89" w14:textId="77777777" w:rsidR="00C93BBF" w:rsidRDefault="00C93BBF" w:rsidP="00C93BBF">
      <w:pPr>
        <w:pStyle w:val="Standard"/>
        <w:rPr>
          <w:rFonts w:ascii="Times New Roman" w:hAnsi="Times New Roman"/>
        </w:rPr>
      </w:pPr>
    </w:p>
    <w:p w14:paraId="10EE03C8" w14:textId="77777777" w:rsidR="00C93BBF" w:rsidRDefault="00C93BBF" w:rsidP="00C93BBF">
      <w:pPr>
        <w:pStyle w:val="Standard"/>
        <w:rPr>
          <w:rFonts w:ascii="Times New Roman" w:hAnsi="Times New Roman"/>
        </w:rPr>
      </w:pPr>
      <w:r>
        <w:rPr>
          <w:rFonts w:ascii="Times New Roman" w:hAnsi="Times New Roman"/>
        </w:rPr>
        <w:t>Het aantal leden bestaat uit 7 personen. Deze zijn ook bijna altijd aanwezig. Er is plaats voor nog meer leden.</w:t>
      </w:r>
    </w:p>
    <w:p w14:paraId="1613D09F" w14:textId="77777777" w:rsidR="00C93BBF" w:rsidRDefault="00C93BBF" w:rsidP="00C93BBF">
      <w:pPr>
        <w:pStyle w:val="Standard"/>
        <w:rPr>
          <w:rFonts w:ascii="Times New Roman" w:hAnsi="Times New Roman"/>
        </w:rPr>
      </w:pPr>
    </w:p>
    <w:p w14:paraId="113729BF" w14:textId="77777777" w:rsidR="00C93BBF" w:rsidRDefault="00C93BBF" w:rsidP="00C93BBF">
      <w:pPr>
        <w:pStyle w:val="Standard"/>
        <w:rPr>
          <w:rFonts w:ascii="Times New Roman" w:hAnsi="Times New Roman"/>
        </w:rPr>
      </w:pPr>
      <w:r>
        <w:rPr>
          <w:rFonts w:ascii="Times New Roman" w:hAnsi="Times New Roman"/>
        </w:rPr>
        <w:t>We zijn erg tevreden over de ruimte en de gastvrijheid van Eigen Herd.</w:t>
      </w:r>
    </w:p>
    <w:p w14:paraId="0C4950E4" w14:textId="77777777" w:rsidR="00C93BBF" w:rsidRDefault="00C93BBF" w:rsidP="00C93BBF">
      <w:pPr>
        <w:pStyle w:val="Standard"/>
        <w:rPr>
          <w:rFonts w:ascii="Times New Roman" w:hAnsi="Times New Roman"/>
        </w:rPr>
      </w:pPr>
    </w:p>
    <w:p w14:paraId="73B0FFC2" w14:textId="77777777" w:rsidR="00C93BBF" w:rsidRDefault="00C93BBF" w:rsidP="00C93BBF">
      <w:pPr>
        <w:pStyle w:val="Standard"/>
        <w:rPr>
          <w:rFonts w:ascii="Times New Roman" w:hAnsi="Times New Roman"/>
        </w:rPr>
      </w:pPr>
      <w:r>
        <w:rPr>
          <w:rFonts w:ascii="Times New Roman" w:hAnsi="Times New Roman"/>
        </w:rPr>
        <w:t>We zijn dit jaar naar een beurs in de Brabanthallen geweest.</w:t>
      </w:r>
    </w:p>
    <w:p w14:paraId="6850B9DF" w14:textId="77777777" w:rsidR="00C93BBF" w:rsidRDefault="00C93BBF" w:rsidP="00C93BBF">
      <w:pPr>
        <w:pStyle w:val="Standard"/>
        <w:rPr>
          <w:rFonts w:ascii="Times New Roman" w:hAnsi="Times New Roman"/>
        </w:rPr>
      </w:pPr>
      <w:r>
        <w:rPr>
          <w:rFonts w:ascii="Times New Roman" w:hAnsi="Times New Roman"/>
        </w:rPr>
        <w:t>Ook hebben we 4 weken een workshop gehad om nieuwe ideeën te krijgen.</w:t>
      </w:r>
    </w:p>
    <w:p w14:paraId="7BF79EB6" w14:textId="77777777" w:rsidR="00C93BBF" w:rsidRDefault="00C93BBF" w:rsidP="00C93BBF">
      <w:pPr>
        <w:pStyle w:val="Standard"/>
        <w:rPr>
          <w:rFonts w:ascii="Times New Roman" w:hAnsi="Times New Roman"/>
        </w:rPr>
      </w:pPr>
    </w:p>
    <w:p w14:paraId="6590B23D" w14:textId="77777777" w:rsidR="00C93BBF" w:rsidRDefault="00C93BBF" w:rsidP="00C93BBF">
      <w:pPr>
        <w:pStyle w:val="Standard"/>
        <w:rPr>
          <w:rFonts w:ascii="Times New Roman" w:hAnsi="Times New Roman"/>
        </w:rPr>
      </w:pPr>
      <w:r>
        <w:rPr>
          <w:rFonts w:ascii="Times New Roman" w:hAnsi="Times New Roman"/>
        </w:rPr>
        <w:t>We stimuleren en helpen elkaar met nieuwe ontwerpen en ideetjes.</w:t>
      </w:r>
    </w:p>
    <w:p w14:paraId="7B12AD64" w14:textId="77777777" w:rsidR="00C93BBF" w:rsidRDefault="00C93BBF" w:rsidP="00C93BBF">
      <w:pPr>
        <w:pStyle w:val="Standard"/>
        <w:rPr>
          <w:rFonts w:ascii="Times New Roman" w:hAnsi="Times New Roman"/>
        </w:rPr>
      </w:pPr>
    </w:p>
    <w:p w14:paraId="1692D05D" w14:textId="77777777" w:rsidR="00C93BBF" w:rsidRDefault="00C93BBF" w:rsidP="00C93BBF">
      <w:pPr>
        <w:pStyle w:val="Standard"/>
        <w:rPr>
          <w:rFonts w:ascii="Times New Roman" w:hAnsi="Times New Roman"/>
        </w:rPr>
      </w:pPr>
      <w:r>
        <w:rPr>
          <w:rFonts w:ascii="Times New Roman" w:hAnsi="Times New Roman"/>
        </w:rPr>
        <w:t>Komend jaar zijn we van plan om in de herfst weer een tentoonstelling te organiseren in Eigen Herd.</w:t>
      </w:r>
    </w:p>
    <w:p w14:paraId="19503D27" w14:textId="77777777" w:rsidR="00C93BBF" w:rsidRDefault="00C93BBF" w:rsidP="00C93BBF">
      <w:pPr>
        <w:pStyle w:val="Standard"/>
        <w:rPr>
          <w:rFonts w:hint="eastAsia"/>
        </w:rPr>
      </w:pPr>
    </w:p>
    <w:p w14:paraId="435A096E" w14:textId="55F0DD0C" w:rsidR="00C93BBF" w:rsidRPr="00C93BBF" w:rsidRDefault="00C93BBF" w:rsidP="00C93BBF">
      <w:pPr>
        <w:pStyle w:val="Standard"/>
        <w:rPr>
          <w:rFonts w:ascii="Times New Roman" w:hAnsi="Times New Roman"/>
          <w:b/>
          <w:bCs/>
        </w:rPr>
      </w:pPr>
      <w:r>
        <w:rPr>
          <w:rFonts w:ascii="Times New Roman" w:hAnsi="Times New Roman"/>
          <w:b/>
          <w:bCs/>
        </w:rPr>
        <w:t xml:space="preserve">Riet </w:t>
      </w:r>
      <w:proofErr w:type="spellStart"/>
      <w:r>
        <w:rPr>
          <w:rFonts w:ascii="Times New Roman" w:hAnsi="Times New Roman"/>
          <w:b/>
          <w:bCs/>
        </w:rPr>
        <w:t>Gulen</w:t>
      </w:r>
      <w:proofErr w:type="spellEnd"/>
      <w:r>
        <w:rPr>
          <w:rFonts w:ascii="Times New Roman" w:hAnsi="Times New Roman"/>
          <w:b/>
          <w:bCs/>
        </w:rPr>
        <w:t>.</w:t>
      </w:r>
    </w:p>
    <w:sectPr w:rsidR="00C93BBF" w:rsidRPr="00C93BBF" w:rsidSect="00D90AEA">
      <w:pgSz w:w="11907" w:h="16839" w:code="9"/>
      <w:pgMar w:top="1417" w:right="1417" w:bottom="1417" w:left="1417" w:header="0" w:footer="0" w:gutter="0"/>
      <w:paperSrc w:first="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0AEA"/>
    <w:rsid w:val="000437A2"/>
    <w:rsid w:val="00134835"/>
    <w:rsid w:val="001A27B5"/>
    <w:rsid w:val="001A2FCF"/>
    <w:rsid w:val="001A4B5A"/>
    <w:rsid w:val="001C66FA"/>
    <w:rsid w:val="00225E05"/>
    <w:rsid w:val="0022606E"/>
    <w:rsid w:val="002279BA"/>
    <w:rsid w:val="002E7450"/>
    <w:rsid w:val="00366279"/>
    <w:rsid w:val="00374477"/>
    <w:rsid w:val="00424483"/>
    <w:rsid w:val="004A127D"/>
    <w:rsid w:val="004D019E"/>
    <w:rsid w:val="004E7FEB"/>
    <w:rsid w:val="005649B1"/>
    <w:rsid w:val="00601E02"/>
    <w:rsid w:val="006926BA"/>
    <w:rsid w:val="007A59DA"/>
    <w:rsid w:val="007E16A9"/>
    <w:rsid w:val="00852556"/>
    <w:rsid w:val="00866F17"/>
    <w:rsid w:val="008C6EFD"/>
    <w:rsid w:val="00AB4BCA"/>
    <w:rsid w:val="00B11ECE"/>
    <w:rsid w:val="00C01201"/>
    <w:rsid w:val="00C33DBC"/>
    <w:rsid w:val="00C826C2"/>
    <w:rsid w:val="00C93BBF"/>
    <w:rsid w:val="00D52A17"/>
    <w:rsid w:val="00D90AEA"/>
    <w:rsid w:val="00DB6822"/>
    <w:rsid w:val="00E654D3"/>
    <w:rsid w:val="00EA3A80"/>
    <w:rsid w:val="00F0568B"/>
    <w:rsid w:val="00F81410"/>
    <w:rsid w:val="00F873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04DE0"/>
  <w15:docId w15:val="{96CA1F95-4D5B-47B9-ACEC-5D753D784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rsid w:val="00C93BBF"/>
    <w:pPr>
      <w:widowControl w:val="0"/>
      <w:suppressAutoHyphens/>
      <w:autoSpaceDN w:val="0"/>
      <w:spacing w:after="0" w:line="240" w:lineRule="auto"/>
    </w:pPr>
    <w:rPr>
      <w:rFonts w:ascii="Liberation Serif" w:eastAsia="SimSun" w:hAnsi="Liberation Serif"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814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594</Words>
  <Characters>3271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Frans Peters</cp:lastModifiedBy>
  <cp:revision>9</cp:revision>
  <cp:lastPrinted>2019-02-11T14:05:00Z</cp:lastPrinted>
  <dcterms:created xsi:type="dcterms:W3CDTF">2020-02-27T13:15:00Z</dcterms:created>
  <dcterms:modified xsi:type="dcterms:W3CDTF">2020-03-08T10:30:00Z</dcterms:modified>
</cp:coreProperties>
</file>